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5" w:rsidRDefault="009B3BBA" w:rsidP="00220D25">
      <w:pPr>
        <w:jc w:val="both"/>
        <w:rPr>
          <w:rFonts w:ascii="Cambria" w:hAnsi="Cambria"/>
        </w:rPr>
      </w:pPr>
      <w:bookmarkStart w:id="0" w:name="_Hlk108081568"/>
      <w:r>
        <w:rPr>
          <w:rFonts w:ascii="Cambria" w:hAnsi="Cambria"/>
        </w:rPr>
        <w:t>Сильная сторона консольной тумбы ТМ-005 линейки «</w:t>
      </w:r>
      <w:proofErr w:type="spellStart"/>
      <w:r>
        <w:rPr>
          <w:rFonts w:ascii="Cambria" w:hAnsi="Cambria"/>
        </w:rPr>
        <w:t>Фьюжн</w:t>
      </w:r>
      <w:proofErr w:type="spellEnd"/>
      <w:r>
        <w:rPr>
          <w:rFonts w:ascii="Cambria" w:hAnsi="Cambria"/>
        </w:rPr>
        <w:t>» - универсальность применения</w:t>
      </w:r>
      <w:r w:rsidR="00730764">
        <w:rPr>
          <w:rFonts w:ascii="Cambria" w:hAnsi="Cambria"/>
        </w:rPr>
        <w:t xml:space="preserve">, ведь в любой из комнат эту тумба будет на своем месте. Добавляем к этому изящество линий и визуальное оформление в </w:t>
      </w:r>
      <w:proofErr w:type="spellStart"/>
      <w:r w:rsidR="00730764">
        <w:rPr>
          <w:rFonts w:ascii="Cambria" w:hAnsi="Cambria"/>
        </w:rPr>
        <w:t>винтажном</w:t>
      </w:r>
      <w:proofErr w:type="spellEnd"/>
      <w:r w:rsidR="00730764">
        <w:rPr>
          <w:rFonts w:ascii="Cambria" w:hAnsi="Cambria"/>
        </w:rPr>
        <w:t xml:space="preserve"> стиле, на выходе получаем тот предмет мебели, пройти мимо которого и остаться равнодушным просто нереально.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Преимущества </w:t>
      </w:r>
      <w:r w:rsidR="009B3BBA">
        <w:rPr>
          <w:rFonts w:ascii="Cambria" w:hAnsi="Cambria"/>
        </w:rPr>
        <w:t>тумбы</w:t>
      </w:r>
      <w:r w:rsidR="00DD78C6">
        <w:rPr>
          <w:rFonts w:ascii="Cambria" w:hAnsi="Cambria"/>
        </w:rPr>
        <w:t xml:space="preserve"> </w:t>
      </w:r>
      <w:r w:rsidR="009B3BBA">
        <w:rPr>
          <w:rFonts w:ascii="Cambria" w:hAnsi="Cambria"/>
        </w:rPr>
        <w:t>ТМ</w:t>
      </w:r>
      <w:r w:rsidR="00DD78C6">
        <w:rPr>
          <w:rFonts w:ascii="Cambria" w:hAnsi="Cambria"/>
        </w:rPr>
        <w:t>-00</w:t>
      </w:r>
      <w:r w:rsidR="009B3BBA">
        <w:rPr>
          <w:rFonts w:ascii="Cambria" w:hAnsi="Cambria"/>
        </w:rPr>
        <w:t>5</w:t>
      </w:r>
      <w:r w:rsidR="00DD78C6">
        <w:rPr>
          <w:rFonts w:ascii="Cambria" w:hAnsi="Cambria"/>
        </w:rPr>
        <w:t xml:space="preserve"> линейки «</w:t>
      </w:r>
      <w:proofErr w:type="spellStart"/>
      <w:r w:rsidR="00DD78C6">
        <w:rPr>
          <w:rFonts w:ascii="Cambria" w:hAnsi="Cambria"/>
        </w:rPr>
        <w:t>Фьюжн</w:t>
      </w:r>
      <w:proofErr w:type="spellEnd"/>
      <w:r w:rsidR="00DD78C6">
        <w:rPr>
          <w:rFonts w:ascii="Cambria" w:hAnsi="Cambria"/>
        </w:rPr>
        <w:t>»</w:t>
      </w:r>
      <w:r>
        <w:rPr>
          <w:rFonts w:ascii="Cambria" w:hAnsi="Cambria"/>
        </w:rPr>
        <w:t>:</w:t>
      </w:r>
    </w:p>
    <w:p w:rsidR="00220D25" w:rsidRDefault="00DD78C6" w:rsidP="00D431C4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bookmarkStart w:id="1" w:name="_Hlk108082961"/>
      <w:r>
        <w:rPr>
          <w:rFonts w:ascii="Cambria" w:hAnsi="Cambria"/>
        </w:rPr>
        <w:t>Уникальный дизайн, сочетающий в себе практичность и красоту</w:t>
      </w:r>
      <w:r w:rsidR="00823A4B">
        <w:rPr>
          <w:rFonts w:ascii="Cambria" w:hAnsi="Cambria"/>
        </w:rPr>
        <w:t>.</w:t>
      </w:r>
    </w:p>
    <w:p w:rsidR="00730764" w:rsidRDefault="00730764" w:rsidP="00D431C4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Универсальное применение</w:t>
      </w:r>
      <w:r w:rsidR="009F264E">
        <w:rPr>
          <w:rFonts w:ascii="Cambria" w:hAnsi="Cambria"/>
        </w:rPr>
        <w:t xml:space="preserve"> как тумба под ТВ или тумба под зеркало, все зависит от вашей фантазии.</w:t>
      </w:r>
    </w:p>
    <w:p w:rsidR="00220D25" w:rsidRDefault="00781382" w:rsidP="00D431C4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Фасад </w:t>
      </w:r>
      <w:r w:rsidR="00730764">
        <w:rPr>
          <w:rFonts w:ascii="Cambria" w:hAnsi="Cambria"/>
        </w:rPr>
        <w:t>тумбы</w:t>
      </w:r>
      <w:r>
        <w:rPr>
          <w:rFonts w:ascii="Cambria" w:hAnsi="Cambria"/>
        </w:rPr>
        <w:t xml:space="preserve"> можно украсить фотопечатью, которая придаст изделию стильный </w:t>
      </w:r>
      <w:proofErr w:type="spellStart"/>
      <w:r>
        <w:rPr>
          <w:rFonts w:ascii="Cambria" w:hAnsi="Cambria"/>
        </w:rPr>
        <w:t>винтажный</w:t>
      </w:r>
      <w:proofErr w:type="spellEnd"/>
      <w:r>
        <w:rPr>
          <w:rFonts w:ascii="Cambria" w:hAnsi="Cambria"/>
        </w:rPr>
        <w:t xml:space="preserve"> вид. На выбор доступны </w:t>
      </w:r>
      <w:r w:rsidR="00730764">
        <w:rPr>
          <w:rFonts w:ascii="Cambria" w:hAnsi="Cambria"/>
        </w:rPr>
        <w:t>два</w:t>
      </w:r>
      <w:r>
        <w:rPr>
          <w:rFonts w:ascii="Cambria" w:hAnsi="Cambria"/>
        </w:rPr>
        <w:t xml:space="preserve"> варианта фотопечати</w:t>
      </w:r>
      <w:r w:rsidR="00823A4B" w:rsidRPr="00823A4B">
        <w:rPr>
          <w:rFonts w:ascii="Cambria" w:hAnsi="Cambria"/>
        </w:rPr>
        <w:t>:</w:t>
      </w:r>
      <w:r w:rsidR="00823A4B">
        <w:rPr>
          <w:rFonts w:ascii="Cambria" w:hAnsi="Cambria"/>
        </w:rPr>
        <w:t xml:space="preserve"> </w:t>
      </w:r>
      <w:r w:rsidR="00231D50">
        <w:rPr>
          <w:rFonts w:ascii="Cambria" w:hAnsi="Cambria"/>
        </w:rPr>
        <w:t>«</w:t>
      </w:r>
      <w:r w:rsidR="00231D50">
        <w:rPr>
          <w:rFonts w:ascii="Cambria" w:hAnsi="Cambria"/>
          <w:lang w:val="en-US"/>
        </w:rPr>
        <w:t>Tropical</w:t>
      </w:r>
      <w:r w:rsidR="00231D50">
        <w:rPr>
          <w:rFonts w:ascii="Cambria" w:hAnsi="Cambria"/>
        </w:rPr>
        <w:t>» и «</w:t>
      </w:r>
      <w:proofErr w:type="spellStart"/>
      <w:r w:rsidR="00231D50">
        <w:rPr>
          <w:rFonts w:ascii="Cambria" w:hAnsi="Cambria"/>
          <w:lang w:val="en-US"/>
        </w:rPr>
        <w:t>Vinil</w:t>
      </w:r>
      <w:proofErr w:type="spellEnd"/>
      <w:r w:rsidR="00231D50">
        <w:rPr>
          <w:rFonts w:ascii="Cambria" w:hAnsi="Cambria"/>
        </w:rPr>
        <w:t>».</w:t>
      </w:r>
    </w:p>
    <w:p w:rsidR="00220D25" w:rsidRDefault="00730764" w:rsidP="00D431C4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Тумба</w:t>
      </w:r>
      <w:r w:rsidR="00781382">
        <w:rPr>
          <w:rFonts w:ascii="Cambria" w:hAnsi="Cambria"/>
        </w:rPr>
        <w:t xml:space="preserve"> имеет </w:t>
      </w:r>
      <w:r>
        <w:rPr>
          <w:rFonts w:ascii="Cambria" w:hAnsi="Cambria"/>
        </w:rPr>
        <w:t>2</w:t>
      </w:r>
      <w:r w:rsidR="00781382">
        <w:rPr>
          <w:rFonts w:ascii="Cambria" w:hAnsi="Cambria"/>
        </w:rPr>
        <w:t xml:space="preserve"> вместительных выдвижных ящика на </w:t>
      </w:r>
      <w:r w:rsidR="00823A4B">
        <w:rPr>
          <w:rFonts w:ascii="Cambria" w:hAnsi="Cambria"/>
        </w:rPr>
        <w:t xml:space="preserve">надежных </w:t>
      </w:r>
      <w:r w:rsidR="00781382">
        <w:rPr>
          <w:rFonts w:ascii="Cambria" w:hAnsi="Cambria"/>
        </w:rPr>
        <w:t>роликовых направляющих</w:t>
      </w:r>
      <w:r>
        <w:rPr>
          <w:rFonts w:ascii="Cambria" w:hAnsi="Cambria"/>
        </w:rPr>
        <w:t>, а также нишу для хранения вещей</w:t>
      </w:r>
    </w:p>
    <w:p w:rsidR="00231D50" w:rsidRDefault="00781382" w:rsidP="00D431C4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231D50">
        <w:rPr>
          <w:rFonts w:ascii="Cambria" w:hAnsi="Cambria"/>
        </w:rPr>
        <w:t>Отличительная черта мебели линейки «</w:t>
      </w:r>
      <w:proofErr w:type="spellStart"/>
      <w:r w:rsidRPr="00231D50">
        <w:rPr>
          <w:rFonts w:ascii="Cambria" w:hAnsi="Cambria"/>
        </w:rPr>
        <w:t>Фьюжн</w:t>
      </w:r>
      <w:proofErr w:type="spellEnd"/>
      <w:r w:rsidRPr="00231D50">
        <w:rPr>
          <w:rFonts w:ascii="Cambria" w:hAnsi="Cambria"/>
        </w:rPr>
        <w:t>» - высокие опоры, а также элегантные ручки-кнопки</w:t>
      </w:r>
      <w:r w:rsidR="00231D50">
        <w:rPr>
          <w:rFonts w:ascii="Cambria" w:hAnsi="Cambria"/>
        </w:rPr>
        <w:t>.</w:t>
      </w:r>
    </w:p>
    <w:p w:rsidR="00220D25" w:rsidRPr="00231D50" w:rsidRDefault="00781382" w:rsidP="00D431C4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231D50">
        <w:rPr>
          <w:rFonts w:ascii="Cambria" w:hAnsi="Cambria"/>
        </w:rPr>
        <w:t>Благодаря высоким опорам, комод можно разместить вплотную к стене, игнорируя плинтуса. При этом высокие опоры делают уборку под этим</w:t>
      </w:r>
      <w:r w:rsidR="00823A4B" w:rsidRPr="00231D50">
        <w:rPr>
          <w:rFonts w:ascii="Cambria" w:hAnsi="Cambria"/>
        </w:rPr>
        <w:t xml:space="preserve"> комодом очень простой.</w:t>
      </w:r>
    </w:p>
    <w:p w:rsidR="007F06F4" w:rsidRDefault="007F06F4" w:rsidP="00D431C4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Тумба будет идеально смотреться в сочетании с другими предметами мебели линейки «</w:t>
      </w:r>
      <w:proofErr w:type="spellStart"/>
      <w:r>
        <w:rPr>
          <w:rFonts w:ascii="Cambria" w:hAnsi="Cambria"/>
        </w:rPr>
        <w:t>Фьюжн</w:t>
      </w:r>
      <w:proofErr w:type="spellEnd"/>
      <w:r>
        <w:rPr>
          <w:rFonts w:ascii="Cambria" w:hAnsi="Cambria"/>
        </w:rPr>
        <w:t>»</w:t>
      </w:r>
      <w:r w:rsidR="00160EEE">
        <w:rPr>
          <w:rFonts w:ascii="Cambria" w:hAnsi="Cambria"/>
        </w:rPr>
        <w:t>.</w:t>
      </w:r>
    </w:p>
    <w:bookmarkEnd w:id="0"/>
    <w:bookmarkEnd w:id="1"/>
    <w:p w:rsidR="00823A4B" w:rsidRDefault="00823A4B" w:rsidP="00823A4B">
      <w:pPr>
        <w:pStyle w:val="a4"/>
        <w:spacing w:after="165" w:afterAutospacing="0"/>
        <w:jc w:val="both"/>
      </w:pPr>
      <w:r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 xml:space="preserve">МК Стиль использует технологию обработки </w:t>
      </w:r>
      <w:r w:rsidR="00730764"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>торцов «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Full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circle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ECO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 xml:space="preserve">» - обработка всех видимых торцов деталей кромкой ПВХ 0,4 мм – повышает защищенность от влаги и полностью исключает проникновение даже микродоз формальдегидов в атмосферу жилого помещения. 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Вес – </w:t>
      </w:r>
      <w:r w:rsidR="00823A4B">
        <w:rPr>
          <w:rFonts w:ascii="Cambria" w:hAnsi="Cambria"/>
        </w:rPr>
        <w:t>2</w:t>
      </w:r>
      <w:r w:rsidR="00D431C4">
        <w:rPr>
          <w:rFonts w:ascii="Cambria" w:hAnsi="Cambria"/>
        </w:rPr>
        <w:t>5</w:t>
      </w:r>
      <w:r>
        <w:rPr>
          <w:rFonts w:ascii="Cambria" w:hAnsi="Cambria"/>
        </w:rPr>
        <w:t xml:space="preserve"> кг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Длина – </w:t>
      </w:r>
      <w:r w:rsidR="00D431C4">
        <w:rPr>
          <w:rFonts w:ascii="Cambria" w:hAnsi="Cambria"/>
        </w:rPr>
        <w:t>950</w:t>
      </w:r>
      <w:r>
        <w:rPr>
          <w:rFonts w:ascii="Cambria" w:hAnsi="Cambria"/>
        </w:rPr>
        <w:t xml:space="preserve">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Высота - </w:t>
      </w:r>
      <w:r w:rsidR="00D431C4">
        <w:rPr>
          <w:rFonts w:ascii="Cambria" w:hAnsi="Cambria"/>
        </w:rPr>
        <w:t>546</w:t>
      </w:r>
      <w:r>
        <w:rPr>
          <w:rFonts w:ascii="Cambria" w:hAnsi="Cambria"/>
        </w:rPr>
        <w:t xml:space="preserve"> мм 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Глубина - </w:t>
      </w:r>
      <w:r w:rsidR="00823A4B">
        <w:rPr>
          <w:rFonts w:ascii="Cambria" w:hAnsi="Cambria"/>
        </w:rPr>
        <w:t>397</w:t>
      </w:r>
      <w:r>
        <w:rPr>
          <w:rFonts w:ascii="Cambria" w:hAnsi="Cambria"/>
        </w:rPr>
        <w:t xml:space="preserve"> мм.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корпуса – ЛДСП,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фасада – ЛДС</w:t>
      </w:r>
      <w:r w:rsidR="00823A4B">
        <w:rPr>
          <w:rFonts w:ascii="Cambria" w:hAnsi="Cambria"/>
        </w:rPr>
        <w:t>П</w:t>
      </w:r>
      <w:r>
        <w:rPr>
          <w:rFonts w:ascii="Cambria" w:hAnsi="Cambria"/>
        </w:rPr>
        <w:t>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задней стенки – ХДФ, толщина 3,2 мм</w:t>
      </w:r>
    </w:p>
    <w:p w:rsidR="00220D25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>Цвет фасада – Белы</w:t>
      </w:r>
      <w:proofErr w:type="gramStart"/>
      <w:r>
        <w:rPr>
          <w:rFonts w:ascii="Cambria" w:hAnsi="Cambria"/>
        </w:rPr>
        <w:t>й(</w:t>
      </w:r>
      <w:proofErr w:type="gramEnd"/>
      <w:r>
        <w:rPr>
          <w:rFonts w:ascii="Cambria" w:hAnsi="Cambria"/>
        </w:rPr>
        <w:t>гладкий) +фотопечать</w:t>
      </w:r>
    </w:p>
    <w:p w:rsidR="00823A4B" w:rsidRPr="00823A4B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 xml:space="preserve">Цвет корпуса – Дуб </w:t>
      </w:r>
      <w:proofErr w:type="spellStart"/>
      <w:r>
        <w:rPr>
          <w:rFonts w:ascii="Cambria" w:hAnsi="Cambria"/>
        </w:rPr>
        <w:t>крафт</w:t>
      </w:r>
      <w:proofErr w:type="spellEnd"/>
      <w:r>
        <w:rPr>
          <w:rFonts w:ascii="Cambria" w:hAnsi="Cambria"/>
        </w:rPr>
        <w:t xml:space="preserve"> золотой/камень угольный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Гарантийный срок – 36 месяцев</w:t>
      </w:r>
    </w:p>
    <w:p w:rsidR="00220D25" w:rsidRDefault="00220D25" w:rsidP="00220D25">
      <w:pPr>
        <w:rPr>
          <w:rFonts w:ascii="Cambria" w:hAnsi="Cambria"/>
        </w:rPr>
      </w:pP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Производитель – МК Стиль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Объём – 0,</w:t>
      </w:r>
      <w:r w:rsidR="00823A4B">
        <w:rPr>
          <w:rFonts w:ascii="Cambria" w:hAnsi="Cambria"/>
        </w:rPr>
        <w:t>05</w:t>
      </w:r>
      <w:r w:rsidR="00D431C4">
        <w:rPr>
          <w:rFonts w:ascii="Cambria" w:hAnsi="Cambria"/>
        </w:rPr>
        <w:t>1</w:t>
      </w:r>
      <w:r>
        <w:rPr>
          <w:rFonts w:ascii="Cambria" w:hAnsi="Cambria"/>
        </w:rPr>
        <w:t xml:space="preserve"> м3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Кромка – ПВХ, толщина 0,4 мм</w:t>
      </w:r>
    </w:p>
    <w:p w:rsidR="00823A4B" w:rsidRDefault="00823A4B" w:rsidP="00823A4B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Тип направляющих - </w:t>
      </w:r>
      <w:proofErr w:type="gramStart"/>
      <w:r>
        <w:rPr>
          <w:rFonts w:ascii="Cambria" w:hAnsi="Cambria"/>
        </w:rPr>
        <w:t>роликовые</w:t>
      </w:r>
      <w:proofErr w:type="gramEnd"/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Нагрузка на </w:t>
      </w:r>
      <w:r w:rsidR="00823A4B">
        <w:rPr>
          <w:rFonts w:ascii="Cambria" w:hAnsi="Cambria"/>
        </w:rPr>
        <w:t xml:space="preserve">направляющие </w:t>
      </w:r>
      <w:r>
        <w:rPr>
          <w:rFonts w:ascii="Cambria" w:hAnsi="Cambria"/>
        </w:rPr>
        <w:t xml:space="preserve">– до </w:t>
      </w:r>
      <w:r w:rsidR="00823A4B">
        <w:rPr>
          <w:rFonts w:ascii="Cambria" w:hAnsi="Cambria"/>
        </w:rPr>
        <w:t>8</w:t>
      </w:r>
      <w:r>
        <w:rPr>
          <w:rFonts w:ascii="Cambria" w:hAnsi="Cambria"/>
        </w:rPr>
        <w:t xml:space="preserve"> кг распределенного веса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Крепление к стене </w:t>
      </w:r>
      <w:r w:rsidR="00823A4B">
        <w:rPr>
          <w:rFonts w:ascii="Cambria" w:hAnsi="Cambria"/>
        </w:rPr>
        <w:t>–</w:t>
      </w:r>
      <w:r>
        <w:rPr>
          <w:rFonts w:ascii="Cambria" w:hAnsi="Cambria"/>
        </w:rPr>
        <w:t xml:space="preserve"> требуется</w:t>
      </w:r>
    </w:p>
    <w:p w:rsidR="00220D25" w:rsidRPr="00D431C4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 xml:space="preserve">Тип нанесения рисунка – </w:t>
      </w:r>
      <w:proofErr w:type="spellStart"/>
      <w:proofErr w:type="gramStart"/>
      <w:r>
        <w:rPr>
          <w:rFonts w:ascii="Cambria" w:hAnsi="Cambria"/>
        </w:rPr>
        <w:t>УФ-печать</w:t>
      </w:r>
      <w:proofErr w:type="spellEnd"/>
      <w:proofErr w:type="gramEnd"/>
    </w:p>
    <w:sectPr w:rsidR="00220D25" w:rsidRPr="00D431C4" w:rsidSect="002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4C77"/>
    <w:multiLevelType w:val="hybridMultilevel"/>
    <w:tmpl w:val="4D4845F4"/>
    <w:lvl w:ilvl="0" w:tplc="1A92B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A1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EF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6F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4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E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A2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5D25A6"/>
    <w:multiLevelType w:val="hybridMultilevel"/>
    <w:tmpl w:val="074C6EE0"/>
    <w:lvl w:ilvl="0" w:tplc="FD7AF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E8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7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A9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84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3C3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C2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3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C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A55"/>
    <w:rsid w:val="0008764C"/>
    <w:rsid w:val="000C7EFD"/>
    <w:rsid w:val="001156B5"/>
    <w:rsid w:val="001469E4"/>
    <w:rsid w:val="00160EEE"/>
    <w:rsid w:val="00174DE5"/>
    <w:rsid w:val="001C1CA8"/>
    <w:rsid w:val="00215047"/>
    <w:rsid w:val="00220D25"/>
    <w:rsid w:val="00231236"/>
    <w:rsid w:val="00231D50"/>
    <w:rsid w:val="002527F9"/>
    <w:rsid w:val="00271965"/>
    <w:rsid w:val="00273E29"/>
    <w:rsid w:val="002A3EC2"/>
    <w:rsid w:val="00336DB5"/>
    <w:rsid w:val="00382EBA"/>
    <w:rsid w:val="003916D4"/>
    <w:rsid w:val="003925B6"/>
    <w:rsid w:val="003B6A00"/>
    <w:rsid w:val="003D0FD8"/>
    <w:rsid w:val="004332EB"/>
    <w:rsid w:val="00434F43"/>
    <w:rsid w:val="004D41FF"/>
    <w:rsid w:val="004D4C3F"/>
    <w:rsid w:val="004F0460"/>
    <w:rsid w:val="00515CB0"/>
    <w:rsid w:val="005407A1"/>
    <w:rsid w:val="005610DF"/>
    <w:rsid w:val="00573B23"/>
    <w:rsid w:val="005E2211"/>
    <w:rsid w:val="0064081F"/>
    <w:rsid w:val="00656304"/>
    <w:rsid w:val="006831B0"/>
    <w:rsid w:val="006C1D47"/>
    <w:rsid w:val="006D4620"/>
    <w:rsid w:val="006F5505"/>
    <w:rsid w:val="00717191"/>
    <w:rsid w:val="0071755A"/>
    <w:rsid w:val="00717F4F"/>
    <w:rsid w:val="00730764"/>
    <w:rsid w:val="00754520"/>
    <w:rsid w:val="00781382"/>
    <w:rsid w:val="007E0F4C"/>
    <w:rsid w:val="007F06F4"/>
    <w:rsid w:val="007F6368"/>
    <w:rsid w:val="00812B23"/>
    <w:rsid w:val="008135D1"/>
    <w:rsid w:val="00823A4B"/>
    <w:rsid w:val="008B6AB0"/>
    <w:rsid w:val="008D0F49"/>
    <w:rsid w:val="009009F4"/>
    <w:rsid w:val="00916919"/>
    <w:rsid w:val="00932D20"/>
    <w:rsid w:val="00954F10"/>
    <w:rsid w:val="00970EBE"/>
    <w:rsid w:val="00995926"/>
    <w:rsid w:val="009B3BBA"/>
    <w:rsid w:val="009E6606"/>
    <w:rsid w:val="009F264E"/>
    <w:rsid w:val="009F64DF"/>
    <w:rsid w:val="00A0437A"/>
    <w:rsid w:val="00A51CBB"/>
    <w:rsid w:val="00A63134"/>
    <w:rsid w:val="00A77E02"/>
    <w:rsid w:val="00AF3460"/>
    <w:rsid w:val="00AF7A55"/>
    <w:rsid w:val="00B306C8"/>
    <w:rsid w:val="00B3201F"/>
    <w:rsid w:val="00B411BB"/>
    <w:rsid w:val="00B73532"/>
    <w:rsid w:val="00B83FA6"/>
    <w:rsid w:val="00C777F7"/>
    <w:rsid w:val="00CC3BA1"/>
    <w:rsid w:val="00CD4AD3"/>
    <w:rsid w:val="00CE2250"/>
    <w:rsid w:val="00D22B99"/>
    <w:rsid w:val="00D431C4"/>
    <w:rsid w:val="00D8373D"/>
    <w:rsid w:val="00DD617B"/>
    <w:rsid w:val="00DD78C6"/>
    <w:rsid w:val="00DF1228"/>
    <w:rsid w:val="00E731AE"/>
    <w:rsid w:val="00EE3DAD"/>
    <w:rsid w:val="00F42771"/>
    <w:rsid w:val="00F83427"/>
    <w:rsid w:val="00FC1607"/>
    <w:rsid w:val="00FC4FAF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AE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83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5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22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3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3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99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71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44</cp:revision>
  <dcterms:created xsi:type="dcterms:W3CDTF">2022-06-29T06:20:00Z</dcterms:created>
  <dcterms:modified xsi:type="dcterms:W3CDTF">2022-11-28T13:05:00Z</dcterms:modified>
</cp:coreProperties>
</file>